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457B" w14:textId="77777777" w:rsidR="00390900" w:rsidRDefault="00390900" w:rsidP="008A6EF6">
      <w:pPr>
        <w:spacing w:after="0"/>
        <w:rPr>
          <w:b/>
          <w:bCs/>
          <w:highlight w:val="yellow"/>
        </w:rPr>
      </w:pPr>
    </w:p>
    <w:p w14:paraId="5E80908E" w14:textId="58AAAD91" w:rsidR="000873CE" w:rsidRPr="008A6EF6" w:rsidRDefault="008A6EF6" w:rsidP="003A16A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4B54D345" w14:textId="77777777" w:rsidR="003A16A8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 w:rsidR="003A16A8">
        <w:rPr>
          <w:sz w:val="20"/>
          <w:szCs w:val="20"/>
        </w:rPr>
        <w:t xml:space="preserve"> </w:t>
      </w:r>
    </w:p>
    <w:p w14:paraId="1921EE2B" w14:textId="79E10AA7" w:rsidR="003A16A8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(</w:t>
      </w:r>
      <w:hyperlink r:id="rId10" w:history="1">
        <w:r w:rsidR="003A16A8" w:rsidRPr="00AA5711">
          <w:rPr>
            <w:rStyle w:val="Hiperpovezava"/>
            <w:sz w:val="20"/>
            <w:szCs w:val="20"/>
          </w:rPr>
          <w:t>https://www.uradni-list.si/glasilo-uradni-list-rs/vsebina/2023-01-0301/zakon-o-zasciti-prijaviteljev-zzpri</w:t>
        </w:r>
      </w:hyperlink>
      <w:r w:rsidRPr="000C5049">
        <w:rPr>
          <w:sz w:val="20"/>
          <w:szCs w:val="20"/>
        </w:rPr>
        <w:t xml:space="preserve">). </w:t>
      </w:r>
    </w:p>
    <w:p w14:paraId="69E999B0" w14:textId="77777777" w:rsidR="003A16A8" w:rsidRDefault="003A16A8" w:rsidP="000C5049">
      <w:pPr>
        <w:spacing w:after="0"/>
        <w:jc w:val="both"/>
        <w:rPr>
          <w:sz w:val="20"/>
          <w:szCs w:val="20"/>
        </w:rPr>
      </w:pPr>
    </w:p>
    <w:p w14:paraId="70D3E9B1" w14:textId="4962AF3D" w:rsidR="005C3736" w:rsidRPr="000C5049" w:rsidRDefault="005C373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Pr="000C5049">
        <w:rPr>
          <w:sz w:val="20"/>
          <w:szCs w:val="20"/>
        </w:rPr>
        <w:t xml:space="preserve"> (glej notranji akt)</w:t>
      </w:r>
      <w:r w:rsidR="008A6EF6"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="008A6EF6"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="008A6EF6" w:rsidRPr="000C5049">
        <w:rPr>
          <w:sz w:val="20"/>
          <w:szCs w:val="20"/>
        </w:rPr>
        <w:t>mobingu</w:t>
      </w:r>
      <w:proofErr w:type="spellEnd"/>
      <w:r w:rsidR="008A6EF6"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0F9A7BB0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>Prijava bo obravnavana v postopku, kot je opredeljen v notranjem aktu (</w:t>
      </w:r>
      <w:hyperlink r:id="rId11" w:history="1">
        <w:r w:rsidR="00EF170F">
          <w:rPr>
            <w:rStyle w:val="Hiperpovezava"/>
            <w:lang w:val="sl"/>
          </w:rPr>
          <w:t>http://www.o-azilb.si/sola/informacije-javnega-znacaja/</w:t>
        </w:r>
      </w:hyperlink>
      <w:bookmarkStart w:id="0" w:name="_GoBack"/>
      <w:bookmarkEnd w:id="0"/>
      <w:r w:rsidR="003B33A2">
        <w:rPr>
          <w:lang w:val="sl"/>
        </w:rPr>
        <w:t xml:space="preserve">). 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2EDED96A" w14:textId="0ED643EC" w:rsidR="009B0F6E" w:rsidRDefault="009B0F6E" w:rsidP="00E24E56">
      <w:pPr>
        <w:spacing w:after="0"/>
      </w:pPr>
    </w:p>
    <w:p w14:paraId="4CF85FD1" w14:textId="77777777" w:rsidR="003A16A8" w:rsidRDefault="003A16A8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lastRenderedPageBreak/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3949E985" w14:textId="77777777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  <w:p w14:paraId="13837F4C" w14:textId="6F80BFC5" w:rsidR="003A16A8" w:rsidRDefault="003A16A8" w:rsidP="0070489A">
            <w:pPr>
              <w:jc w:val="both"/>
            </w:pP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 w:rsidSect="003A16A8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DE9C" w14:textId="77777777" w:rsidR="00A64E18" w:rsidRDefault="00A64E18" w:rsidP="00390900">
      <w:pPr>
        <w:spacing w:after="0" w:line="240" w:lineRule="auto"/>
      </w:pPr>
      <w:r>
        <w:separator/>
      </w:r>
    </w:p>
  </w:endnote>
  <w:endnote w:type="continuationSeparator" w:id="0">
    <w:p w14:paraId="54978696" w14:textId="77777777" w:rsidR="00A64E18" w:rsidRDefault="00A64E18" w:rsidP="0039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E99FA" w14:textId="77777777" w:rsidR="00A64E18" w:rsidRDefault="00A64E18" w:rsidP="00390900">
      <w:pPr>
        <w:spacing w:after="0" w:line="240" w:lineRule="auto"/>
      </w:pPr>
      <w:r>
        <w:separator/>
      </w:r>
    </w:p>
  </w:footnote>
  <w:footnote w:type="continuationSeparator" w:id="0">
    <w:p w14:paraId="3F8ABFB6" w14:textId="77777777" w:rsidR="00A64E18" w:rsidRDefault="00A64E18" w:rsidP="0039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4EC6" w14:textId="77777777" w:rsidR="003A16A8" w:rsidRDefault="003A16A8" w:rsidP="003A16A8">
    <w:pPr>
      <w:pStyle w:val="Glava"/>
      <w:pBdr>
        <w:bottom w:val="single" w:sz="18" w:space="1" w:color="FFE599" w:themeColor="accent4" w:themeTint="66"/>
      </w:pBdr>
      <w:ind w:firstLine="2832"/>
      <w:jc w:val="right"/>
      <w:rPr>
        <w:rFonts w:cstheme="minorHAnsi"/>
        <w:b/>
        <w:noProof/>
        <w:sz w:val="20"/>
      </w:rPr>
    </w:pPr>
    <w:bookmarkStart w:id="3" w:name="_Hlk130797791"/>
    <w:bookmarkStart w:id="4" w:name="_Hlk130797792"/>
    <w:r>
      <w:rPr>
        <w:rFonts w:cstheme="minorHAnsi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DC3A0CB" wp14:editId="64FC7013">
          <wp:simplePos x="0" y="0"/>
          <wp:positionH relativeFrom="margin">
            <wp:posOffset>-71120</wp:posOffset>
          </wp:positionH>
          <wp:positionV relativeFrom="paragraph">
            <wp:posOffset>29210</wp:posOffset>
          </wp:positionV>
          <wp:extent cx="990600" cy="1038225"/>
          <wp:effectExtent l="0" t="0" r="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_no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6" r="9660" b="6891"/>
                  <a:stretch/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4E9A2" w14:textId="77777777" w:rsidR="003A16A8" w:rsidRDefault="003A16A8" w:rsidP="003A16A8">
    <w:pPr>
      <w:pStyle w:val="Glava"/>
      <w:pBdr>
        <w:bottom w:val="single" w:sz="18" w:space="1" w:color="FFE599" w:themeColor="accent4" w:themeTint="66"/>
      </w:pBdr>
      <w:ind w:firstLine="2832"/>
      <w:jc w:val="right"/>
      <w:rPr>
        <w:rFonts w:cstheme="minorHAnsi"/>
        <w:sz w:val="20"/>
      </w:rPr>
    </w:pPr>
    <w:r>
      <w:rPr>
        <w:rFonts w:cstheme="minorHAnsi"/>
        <w:sz w:val="20"/>
      </w:rPr>
      <w:t>Rozmanova 25 b</w:t>
    </w:r>
  </w:p>
  <w:p w14:paraId="0F73AE51" w14:textId="77777777" w:rsidR="003A16A8" w:rsidRDefault="003A16A8" w:rsidP="003A16A8">
    <w:pPr>
      <w:pStyle w:val="Glava"/>
      <w:pBdr>
        <w:bottom w:val="single" w:sz="18" w:space="1" w:color="FFE599" w:themeColor="accent4" w:themeTint="66"/>
      </w:pBdr>
    </w:pPr>
    <w:r w:rsidRPr="00566F03">
      <w:rPr>
        <w:rFonts w:cstheme="minorHAnsi"/>
        <w:b/>
        <w:sz w:val="20"/>
      </w:rPr>
      <w:t>O</w:t>
    </w:r>
    <w:r>
      <w:rPr>
        <w:rFonts w:cstheme="minorHAnsi"/>
        <w:b/>
        <w:sz w:val="20"/>
      </w:rPr>
      <w:t xml:space="preserve">SNOVNA </w:t>
    </w:r>
    <w:r w:rsidRPr="00566F03">
      <w:rPr>
        <w:rFonts w:cstheme="minorHAnsi"/>
        <w:b/>
        <w:sz w:val="20"/>
      </w:rPr>
      <w:t>Š</w:t>
    </w:r>
    <w:r>
      <w:rPr>
        <w:rFonts w:cstheme="minorHAnsi"/>
        <w:b/>
        <w:sz w:val="20"/>
      </w:rPr>
      <w:t>OLA</w:t>
    </w:r>
    <w:r w:rsidRPr="00566F03">
      <w:rPr>
        <w:rFonts w:cstheme="minorHAnsi"/>
        <w:b/>
        <w:sz w:val="20"/>
      </w:rPr>
      <w:t xml:space="preserve"> ANTONA ŽNIDERŠIČA                                                    </w:t>
    </w:r>
    <w:r>
      <w:rPr>
        <w:rFonts w:cstheme="minorHAnsi"/>
        <w:b/>
        <w:sz w:val="20"/>
      </w:rPr>
      <w:tab/>
    </w:r>
    <w:r w:rsidRPr="00566F03">
      <w:rPr>
        <w:rFonts w:cstheme="minorHAnsi"/>
        <w:b/>
        <w:sz w:val="20"/>
      </w:rPr>
      <w:t xml:space="preserve"> </w:t>
    </w:r>
    <w:r>
      <w:rPr>
        <w:rFonts w:cstheme="minorHAnsi"/>
        <w:b/>
        <w:sz w:val="20"/>
      </w:rPr>
      <w:t xml:space="preserve"> </w:t>
    </w:r>
    <w:r>
      <w:rPr>
        <w:rFonts w:cstheme="minorHAnsi"/>
        <w:sz w:val="20"/>
      </w:rPr>
      <w:t>6250 Ilirska Bistrica</w:t>
    </w:r>
  </w:p>
  <w:p w14:paraId="63F31152" w14:textId="77777777" w:rsidR="003A16A8" w:rsidRDefault="003A16A8" w:rsidP="003A16A8">
    <w:pPr>
      <w:pStyle w:val="Glava"/>
      <w:rPr>
        <w:rFonts w:cstheme="minorHAnsi"/>
        <w:sz w:val="20"/>
      </w:rPr>
    </w:pPr>
    <w:r w:rsidRPr="00566F03">
      <w:rPr>
        <w:rFonts w:cstheme="minorHAnsi"/>
        <w:b/>
        <w:sz w:val="20"/>
      </w:rPr>
      <w:t>ILIRSKA BISTRICA</w:t>
    </w:r>
    <w:r w:rsidRPr="00BF4B33">
      <w:rPr>
        <w:sz w:val="20"/>
      </w:rPr>
      <w:t xml:space="preserve">                      </w:t>
    </w:r>
    <w:r w:rsidRPr="00BF4B33">
      <w:rPr>
        <w:rFonts w:cstheme="minorHAnsi"/>
        <w:sz w:val="20"/>
      </w:rPr>
      <w:t xml:space="preserve">  </w:t>
    </w:r>
    <w:r>
      <w:rPr>
        <w:rFonts w:cstheme="minorHAnsi"/>
        <w:sz w:val="20"/>
      </w:rPr>
      <w:tab/>
    </w:r>
    <w:r w:rsidRPr="00BF4B33">
      <w:rPr>
        <w:rFonts w:cstheme="minorHAnsi"/>
        <w:sz w:val="20"/>
      </w:rPr>
      <w:t xml:space="preserve"> </w:t>
    </w:r>
    <w:r>
      <w:rPr>
        <w:rFonts w:cstheme="minorHAnsi"/>
        <w:sz w:val="20"/>
      </w:rPr>
      <w:tab/>
      <w:t>tel.: 05 711 02 60</w:t>
    </w:r>
  </w:p>
  <w:p w14:paraId="7EEC63F5" w14:textId="77777777" w:rsidR="003A16A8" w:rsidRPr="008072B1" w:rsidRDefault="003A16A8" w:rsidP="003A16A8">
    <w:pPr>
      <w:pStyle w:val="Glava"/>
      <w:jc w:val="right"/>
      <w:rPr>
        <w:rFonts w:cstheme="minorHAnsi"/>
        <w:sz w:val="20"/>
      </w:rPr>
    </w:pPr>
    <w:r>
      <w:rPr>
        <w:rFonts w:cstheme="minorHAnsi"/>
        <w:sz w:val="20"/>
      </w:rPr>
      <w:t>e-pošta: tajnistvo@o-azilb.si</w:t>
    </w:r>
    <w:bookmarkEnd w:id="3"/>
    <w:bookmarkEnd w:id="4"/>
  </w:p>
  <w:p w14:paraId="0F5F15FA" w14:textId="77777777" w:rsidR="003A16A8" w:rsidRDefault="003A16A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390900"/>
    <w:rsid w:val="003A16A8"/>
    <w:rsid w:val="003B33A2"/>
    <w:rsid w:val="004767A7"/>
    <w:rsid w:val="004B7370"/>
    <w:rsid w:val="005047E5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A64E18"/>
    <w:rsid w:val="00A70BD1"/>
    <w:rsid w:val="00B10B90"/>
    <w:rsid w:val="00B607F9"/>
    <w:rsid w:val="00C03AFF"/>
    <w:rsid w:val="00D40FC6"/>
    <w:rsid w:val="00D96961"/>
    <w:rsid w:val="00DE5ECC"/>
    <w:rsid w:val="00E20D02"/>
    <w:rsid w:val="00E24E56"/>
    <w:rsid w:val="00EF170F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9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0900"/>
  </w:style>
  <w:style w:type="paragraph" w:styleId="Noga">
    <w:name w:val="footer"/>
    <w:basedOn w:val="Navaden"/>
    <w:link w:val="NogaZnak"/>
    <w:uiPriority w:val="99"/>
    <w:unhideWhenUsed/>
    <w:rsid w:val="0039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0900"/>
  </w:style>
  <w:style w:type="character" w:styleId="Hiperpovezava">
    <w:name w:val="Hyperlink"/>
    <w:basedOn w:val="Privzetapisavaodstavka"/>
    <w:uiPriority w:val="99"/>
    <w:unhideWhenUsed/>
    <w:rsid w:val="003A16A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A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-azilb.si/sola/informacije-javnega-znacaj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radni-list.si/glasilo-uradni-list-rs/vsebina/2023-01-0301/zakon-o-zasciti-prijaviteljev-zzpr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bcccee-7495-46ba-b399-ff47693a96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1E66AAC65D5548877C37A50D726FD0" ma:contentTypeVersion="15" ma:contentTypeDescription="Ustvari nov dokument." ma:contentTypeScope="" ma:versionID="6b4641bbeaec4697fac32c61e8f1acdf">
  <xsd:schema xmlns:xsd="http://www.w3.org/2001/XMLSchema" xmlns:xs="http://www.w3.org/2001/XMLSchema" xmlns:p="http://schemas.microsoft.com/office/2006/metadata/properties" xmlns:ns3="24bcccee-7495-46ba-b399-ff47693a96c0" xmlns:ns4="320f5bcf-b98f-4b22-9ad1-ea9affe7e3d3" targetNamespace="http://schemas.microsoft.com/office/2006/metadata/properties" ma:root="true" ma:fieldsID="58556cca67a832b144db3f939ac00465" ns3:_="" ns4:_="">
    <xsd:import namespace="24bcccee-7495-46ba-b399-ff47693a96c0"/>
    <xsd:import namespace="320f5bcf-b98f-4b22-9ad1-ea9affe7e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ccee-7495-46ba-b399-ff47693a9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f5bcf-b98f-4b22-9ad1-ea9affe7e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  <ds:schemaRef ds:uri="24bcccee-7495-46ba-b399-ff47693a96c0"/>
  </ds:schemaRefs>
</ds:datastoreItem>
</file>

<file path=customXml/itemProps3.xml><?xml version="1.0" encoding="utf-8"?>
<ds:datastoreItem xmlns:ds="http://schemas.openxmlformats.org/officeDocument/2006/customXml" ds:itemID="{43FB698B-55C6-4A81-8331-12B5A20B5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cccee-7495-46ba-b399-ff47693a96c0"/>
    <ds:schemaRef ds:uri="320f5bcf-b98f-4b22-9ad1-ea9affe7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Bobek</dc:creator>
  <cp:keywords/>
  <dc:description/>
  <cp:lastModifiedBy>Sandi Bobek</cp:lastModifiedBy>
  <cp:revision>2</cp:revision>
  <dcterms:created xsi:type="dcterms:W3CDTF">2023-05-22T10:09:00Z</dcterms:created>
  <dcterms:modified xsi:type="dcterms:W3CDTF">2023-05-22T10:09:00Z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0x010100FD1E66AAC65D5548877C37A50D726FD0</vt:lpwstr>
  </property>
</Properties>
</file>